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7F55F88F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 (</w:t>
      </w:r>
      <w:r w:rsidR="00EF7B4A">
        <w:rPr>
          <w:rFonts w:ascii="Times New Roman" w:hAnsi="Times New Roman" w:cs="Times New Roman"/>
          <w:lang w:val="ru-RU"/>
        </w:rPr>
        <w:t>2</w:t>
      </w:r>
      <w:r w:rsidR="00595734">
        <w:rPr>
          <w:rFonts w:ascii="Times New Roman" w:hAnsi="Times New Roman" w:cs="Times New Roman"/>
          <w:lang w:val="ru-RU"/>
        </w:rPr>
        <w:t xml:space="preserve">-х </w:t>
      </w:r>
      <w:r w:rsidRPr="00595734">
        <w:rPr>
          <w:rFonts w:ascii="Times New Roman" w:hAnsi="Times New Roman" w:cs="Times New Roman"/>
          <w:lang w:val="ru-RU"/>
        </w:rPr>
        <w:t xml:space="preserve">лотов) для отдела </w:t>
      </w:r>
      <w:r w:rsidR="00EF7B4A">
        <w:rPr>
          <w:rFonts w:ascii="Times New Roman" w:hAnsi="Times New Roman" w:cs="Times New Roman"/>
          <w:lang w:val="ru-RU"/>
        </w:rPr>
        <w:t xml:space="preserve">Администрации Рудника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0B22579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11:00 часов (по Бишкекскому времени) </w:t>
      </w:r>
      <w:r w:rsidR="000A1FE3" w:rsidRPr="000A1FE3">
        <w:rPr>
          <w:rFonts w:ascii="Times New Roman" w:hAnsi="Times New Roman" w:cs="Times New Roman"/>
          <w:b/>
          <w:bCs/>
          <w:lang w:val="ru-RU"/>
        </w:rPr>
        <w:t>11</w:t>
      </w:r>
      <w:r w:rsidR="000A1FE3">
        <w:rPr>
          <w:rFonts w:ascii="Times New Roman" w:hAnsi="Times New Roman" w:cs="Times New Roman"/>
          <w:b/>
          <w:bCs/>
          <w:lang w:val="ky-KG"/>
        </w:rPr>
        <w:t xml:space="preserve"> мая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39C006FC" w14:textId="287197B5" w:rsidR="008E44C8" w:rsidRPr="008E44C8" w:rsidRDefault="00B73BA9" w:rsidP="000B1F4E">
      <w:pPr>
        <w:pStyle w:val="BodyText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0A1FE3">
        <w:rPr>
          <w:rFonts w:eastAsia="Calibri"/>
          <w:b/>
          <w:bCs/>
          <w:sz w:val="24"/>
          <w:szCs w:val="24"/>
          <w:lang w:val="ky-KG"/>
        </w:rPr>
        <w:t xml:space="preserve">кухонного работника </w:t>
      </w:r>
      <w:r w:rsidR="008E44C8">
        <w:rPr>
          <w:rFonts w:eastAsia="Calibri"/>
          <w:b/>
          <w:bCs/>
          <w:sz w:val="24"/>
          <w:szCs w:val="24"/>
          <w:lang w:val="ky-KG"/>
        </w:rPr>
        <w:t>для службы общественного питания Рудник</w:t>
      </w:r>
      <w:r w:rsidR="00C26E42">
        <w:rPr>
          <w:rFonts w:eastAsia="Calibri"/>
          <w:b/>
          <w:bCs/>
          <w:sz w:val="24"/>
          <w:szCs w:val="24"/>
          <w:lang w:val="ky-KG"/>
        </w:rPr>
        <w:t xml:space="preserve">а. </w:t>
      </w:r>
    </w:p>
    <w:p w14:paraId="23B85A61" w14:textId="655DA97D" w:rsidR="002F32CE" w:rsidRPr="00C26E42" w:rsidRDefault="00B73BA9" w:rsidP="00C26E42">
      <w:pPr>
        <w:pStyle w:val="BodyText"/>
        <w:numPr>
          <w:ilvl w:val="0"/>
          <w:numId w:val="8"/>
        </w:numPr>
        <w:jc w:val="left"/>
        <w:rPr>
          <w:b/>
          <w:bCs/>
          <w:sz w:val="24"/>
          <w:szCs w:val="24"/>
          <w:lang w:val="ky-KG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</w:t>
      </w:r>
      <w:r w:rsidR="008E44C8">
        <w:rPr>
          <w:rFonts w:eastAsia="Calibri"/>
          <w:b/>
          <w:bCs/>
          <w:sz w:val="24"/>
          <w:szCs w:val="24"/>
          <w:lang w:val="ky-KG"/>
        </w:rPr>
        <w:t xml:space="preserve">клининговых </w:t>
      </w:r>
      <w:r w:rsidR="00C26E42">
        <w:rPr>
          <w:rFonts w:eastAsia="Calibri"/>
          <w:b/>
          <w:bCs/>
          <w:sz w:val="24"/>
          <w:szCs w:val="24"/>
          <w:lang w:val="ky-KG"/>
        </w:rPr>
        <w:t xml:space="preserve">услуг в жилом лагере и производственных обьектах Рудника Кумтор </w:t>
      </w:r>
    </w:p>
    <w:p w14:paraId="12CF8916" w14:textId="77777777" w:rsidR="00C26E42" w:rsidRPr="00C20F88" w:rsidRDefault="00C26E42" w:rsidP="00C26E42">
      <w:pPr>
        <w:pStyle w:val="BodyText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68EA53D6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hyperlink r:id="rId5" w:history="1">
        <w:r w:rsidR="009646F3" w:rsidRPr="009646F3">
          <w:rPr>
            <w:rStyle w:val="Hyperlink"/>
            <w:b/>
            <w:bCs/>
          </w:rPr>
          <w:t>cleankitch</w:t>
        </w:r>
        <w:r w:rsidR="009646F3" w:rsidRPr="009646F3">
          <w:rPr>
            <w:rStyle w:val="Hyperlink"/>
            <w:b/>
            <w:bCs/>
            <w:lang w:val="ru-RU"/>
          </w:rPr>
          <w:t>26@</w:t>
        </w:r>
        <w:r w:rsidR="009646F3" w:rsidRPr="009646F3">
          <w:rPr>
            <w:rStyle w:val="Hyperlink"/>
            <w:b/>
            <w:bCs/>
          </w:rPr>
          <w:t>kumtor</w:t>
        </w:r>
        <w:r w:rsidR="009646F3" w:rsidRPr="009646F3">
          <w:rPr>
            <w:rStyle w:val="Hyperlink"/>
            <w:b/>
            <w:bCs/>
            <w:lang w:val="ru-RU"/>
          </w:rPr>
          <w:t>.</w:t>
        </w:r>
        <w:r w:rsidR="009646F3" w:rsidRPr="009646F3">
          <w:rPr>
            <w:rStyle w:val="Hyperlink"/>
            <w:b/>
            <w:bCs/>
          </w:rPr>
          <w:t>kg</w:t>
        </w:r>
      </w:hyperlink>
      <w:r w:rsidR="009646F3" w:rsidRPr="009646F3">
        <w:rPr>
          <w:rStyle w:val="ypks7kbdpwfgdykd3qb9"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580F7C" w:rsidRPr="00580F7C">
        <w:rPr>
          <w:rFonts w:ascii="Times New Roman" w:hAnsi="Times New Roman" w:cs="Times New Roman"/>
          <w:b/>
          <w:bCs/>
          <w:lang w:val="ru-RU"/>
        </w:rPr>
        <w:t xml:space="preserve">11 </w:t>
      </w:r>
      <w:r w:rsidR="00580F7C">
        <w:rPr>
          <w:rFonts w:ascii="Times New Roman" w:hAnsi="Times New Roman" w:cs="Times New Roman"/>
          <w:b/>
          <w:bCs/>
          <w:lang w:val="ky-KG"/>
        </w:rPr>
        <w:t xml:space="preserve">мая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11:00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14F89C7B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Pr="00595734">
        <w:rPr>
          <w:rFonts w:ascii="Times New Roman" w:hAnsi="Times New Roman" w:cs="Times New Roman"/>
          <w:lang w:val="ru-RU"/>
        </w:rPr>
        <w:t xml:space="preserve">. </w:t>
      </w:r>
    </w:p>
    <w:p w14:paraId="2097DC2C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C65B2B1" w14:textId="77777777" w:rsidR="00E57E6F" w:rsidRPr="00595734" w:rsidRDefault="00E57E6F" w:rsidP="000E40D1">
      <w:pPr>
        <w:rPr>
          <w:rFonts w:ascii="Times New Roman" w:hAnsi="Times New Roman" w:cs="Times New Roman"/>
          <w:b/>
          <w:bCs/>
          <w:lang w:val="ru-RU"/>
        </w:rPr>
      </w:pP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409E5827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 (</w:t>
      </w:r>
      <w:r w:rsidRPr="00595734">
        <w:rPr>
          <w:rFonts w:ascii="Times New Roman" w:hAnsi="Times New Roman" w:cs="Times New Roman"/>
          <w:lang w:val="ru-RU"/>
        </w:rPr>
        <w:t>обязательно указать стоимость за 1 час; 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19FED3BC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="009C1974"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 </w:t>
      </w:r>
      <w:r w:rsidRPr="00595734">
        <w:rPr>
          <w:rFonts w:ascii="Times New Roman" w:hAnsi="Times New Roman" w:cs="Times New Roman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595734">
        <w:rPr>
          <w:rFonts w:ascii="Times New Roman" w:hAnsi="Times New Roman" w:cs="Times New Roman"/>
          <w:b/>
          <w:bCs/>
        </w:rPr>
        <w:t>kumtor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595734">
        <w:rPr>
          <w:rFonts w:ascii="Times New Roman" w:hAnsi="Times New Roman" w:cs="Times New Roman"/>
          <w:b/>
          <w:bCs/>
        </w:rPr>
        <w:t>ru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D3ECFF9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 (ПРИ ПОДАЧЕ ДОКУМЕНТОВ В КОНВЕРТАХ)</w:t>
      </w:r>
    </w:p>
    <w:p w14:paraId="1DBD7C2B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6A340F26" w14:textId="189410DD" w:rsidR="005A3D24" w:rsidRPr="005A3D24" w:rsidRDefault="00697754" w:rsidP="005A3D2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ky-KG"/>
        </w:rPr>
        <w:t>в электронном вид</w:t>
      </w:r>
      <w:r w:rsidRPr="00FD3BD7">
        <w:rPr>
          <w:rFonts w:ascii="Times New Roman" w:hAnsi="Times New Roman" w:cs="Times New Roman"/>
          <w:lang w:val="ky-KG"/>
        </w:rPr>
        <w:t>е на</w:t>
      </w:r>
      <w:r w:rsidR="00580F7C">
        <w:rPr>
          <w:rFonts w:ascii="Times New Roman" w:hAnsi="Times New Roman" w:cs="Times New Roman"/>
          <w:lang w:val="ky-KG"/>
        </w:rPr>
        <w:t xml:space="preserve"> </w:t>
      </w:r>
      <w:hyperlink r:id="rId7" w:history="1">
        <w:r w:rsidR="00580F7C" w:rsidRPr="009208F7">
          <w:rPr>
            <w:rStyle w:val="Hyperlink"/>
            <w:b/>
            <w:bCs/>
          </w:rPr>
          <w:t>cleankitch</w:t>
        </w:r>
        <w:r w:rsidR="00580F7C" w:rsidRPr="009208F7">
          <w:rPr>
            <w:rStyle w:val="Hyperlink"/>
            <w:b/>
            <w:bCs/>
            <w:lang w:val="ru-RU"/>
          </w:rPr>
          <w:t>26@</w:t>
        </w:r>
        <w:r w:rsidR="00580F7C" w:rsidRPr="009208F7">
          <w:rPr>
            <w:rStyle w:val="Hyperlink"/>
            <w:b/>
            <w:bCs/>
          </w:rPr>
          <w:t>kumtor</w:t>
        </w:r>
        <w:r w:rsidR="00580F7C" w:rsidRPr="009208F7">
          <w:rPr>
            <w:rStyle w:val="Hyperlink"/>
            <w:b/>
            <w:bCs/>
            <w:lang w:val="ru-RU"/>
          </w:rPr>
          <w:t>.</w:t>
        </w:r>
        <w:r w:rsidR="00580F7C" w:rsidRPr="009208F7">
          <w:rPr>
            <w:rStyle w:val="Hyperlink"/>
            <w:b/>
            <w:bCs/>
          </w:rPr>
          <w:t>kg</w:t>
        </w:r>
      </w:hyperlink>
      <w:r w:rsidR="00580F7C">
        <w:rPr>
          <w:rStyle w:val="ypks7kbdpwfgdykd3qb9"/>
          <w:b/>
          <w:bCs/>
          <w:lang w:val="ky-KG"/>
        </w:rPr>
        <w:t xml:space="preserve"> </w:t>
      </w:r>
      <w:r w:rsidRPr="00595734">
        <w:rPr>
          <w:rFonts w:ascii="Times New Roman" w:hAnsi="Times New Roman" w:cs="Times New Roman"/>
          <w:lang w:val="ky-KG"/>
        </w:rPr>
        <w:t>, и/или</w:t>
      </w:r>
      <w:r w:rsidR="007253FC">
        <w:rPr>
          <w:rFonts w:ascii="Times New Roman" w:hAnsi="Times New Roman" w:cs="Times New Roman"/>
          <w:lang w:val="ky-KG"/>
        </w:rPr>
        <w:t xml:space="preserve"> </w:t>
      </w:r>
      <w:r w:rsidR="005A3D24" w:rsidRPr="005A3D24">
        <w:rPr>
          <w:rFonts w:ascii="Times New Roman" w:hAnsi="Times New Roman" w:cs="Times New Roman"/>
          <w:lang w:val="ru-RU"/>
        </w:rPr>
        <w:t>(</w:t>
      </w:r>
      <w:r w:rsidR="005A3D24" w:rsidRPr="005A3D24">
        <w:rPr>
          <w:rFonts w:ascii="Times New Roman" w:hAnsi="Times New Roman" w:cs="Times New Roman"/>
          <w:b/>
          <w:bCs/>
          <w:lang w:val="ru-RU"/>
        </w:rPr>
        <w:t>в теме письма</w:t>
      </w:r>
      <w:r w:rsidR="005A3D24" w:rsidRPr="005A3D24">
        <w:rPr>
          <w:rFonts w:ascii="Times New Roman" w:hAnsi="Times New Roman" w:cs="Times New Roman"/>
          <w:lang w:val="ru-RU"/>
        </w:rPr>
        <w:t xml:space="preserve"> </w:t>
      </w:r>
      <w:r w:rsidR="005A3D24" w:rsidRPr="005A3D24">
        <w:rPr>
          <w:rFonts w:ascii="Times New Roman" w:hAnsi="Times New Roman" w:cs="Times New Roman"/>
          <w:b/>
          <w:bCs/>
          <w:lang w:val="ru-RU"/>
        </w:rPr>
        <w:t>обязательно указать, на какую позицию подаются документы</w:t>
      </w:r>
      <w:r w:rsidR="005A3D24" w:rsidRPr="005A3D24">
        <w:rPr>
          <w:rFonts w:ascii="Times New Roman" w:hAnsi="Times New Roman" w:cs="Times New Roman"/>
          <w:lang w:val="ru-RU"/>
        </w:rPr>
        <w:t>).</w:t>
      </w:r>
    </w:p>
    <w:p w14:paraId="0E6D345F" w14:textId="3631817B" w:rsidR="00697754" w:rsidRPr="00031807" w:rsidRDefault="00697754" w:rsidP="0003180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ky-KG"/>
        </w:rPr>
        <w:t>в запечатанном виде в конвертах</w:t>
      </w:r>
      <w:r w:rsidR="00BB5342" w:rsidRPr="00BB5342">
        <w:rPr>
          <w:rFonts w:ascii="Times New Roman" w:hAnsi="Times New Roman" w:cs="Times New Roman"/>
          <w:lang w:val="ru-RU"/>
        </w:rPr>
        <w:t xml:space="preserve"> </w:t>
      </w:r>
      <w:r w:rsidR="00031807" w:rsidRPr="00031807">
        <w:rPr>
          <w:rFonts w:ascii="Times New Roman" w:hAnsi="Times New Roman" w:cs="Times New Roman"/>
          <w:lang w:val="ru-RU"/>
        </w:rPr>
        <w:t>(</w:t>
      </w:r>
      <w:r w:rsidR="00031807" w:rsidRPr="00031807">
        <w:rPr>
          <w:rFonts w:ascii="Times New Roman" w:hAnsi="Times New Roman" w:cs="Times New Roman"/>
          <w:b/>
          <w:bCs/>
          <w:lang w:val="ru-RU"/>
        </w:rPr>
        <w:t>обязательно указать</w:t>
      </w:r>
      <w:r w:rsidR="00031807">
        <w:rPr>
          <w:rFonts w:ascii="Times New Roman" w:hAnsi="Times New Roman" w:cs="Times New Roman"/>
          <w:b/>
          <w:bCs/>
          <w:lang w:val="ru-RU"/>
        </w:rPr>
        <w:t xml:space="preserve"> на конверте </w:t>
      </w:r>
      <w:r w:rsidR="00031807" w:rsidRPr="00031807">
        <w:rPr>
          <w:rFonts w:ascii="Times New Roman" w:hAnsi="Times New Roman" w:cs="Times New Roman"/>
          <w:b/>
          <w:bCs/>
          <w:lang w:val="ru-RU"/>
        </w:rPr>
        <w:t>, на какую услугу подаётся конкурсная документация</w:t>
      </w:r>
      <w:r w:rsidR="00031807" w:rsidRPr="00031807">
        <w:rPr>
          <w:rFonts w:ascii="Times New Roman" w:hAnsi="Times New Roman" w:cs="Times New Roman"/>
          <w:lang w:val="ru-RU"/>
        </w:rPr>
        <w:t>).</w:t>
      </w:r>
    </w:p>
    <w:p w14:paraId="0E7EEB85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№2 (коммерческое предложение) — в отдельном конверте.</w:t>
      </w:r>
    </w:p>
    <w:p w14:paraId="55666736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lastRenderedPageBreak/>
        <w:t>ФИО, дату подачи и услугу, на которую подаётся исполнитель.</w:t>
      </w:r>
    </w:p>
    <w:p w14:paraId="5857FC73" w14:textId="4EFAC8C9" w:rsidR="00697754" w:rsidRPr="00595734" w:rsidRDefault="00697754" w:rsidP="000276DE">
      <w:pPr>
        <w:ind w:left="360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в теме письма рассматриваться не будут.</w:t>
      </w:r>
    </w:p>
    <w:p w14:paraId="427CBE04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0014908A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22D15229" w14:textId="2FF9AB9E" w:rsidR="00810EE3" w:rsidRPr="00595734" w:rsidRDefault="00697754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A1FE3"/>
    <w:rsid w:val="000B1F4E"/>
    <w:rsid w:val="000D47C4"/>
    <w:rsid w:val="000E40D1"/>
    <w:rsid w:val="001516E4"/>
    <w:rsid w:val="002372EA"/>
    <w:rsid w:val="002A6A5B"/>
    <w:rsid w:val="002F32CE"/>
    <w:rsid w:val="003E3C51"/>
    <w:rsid w:val="00446ADE"/>
    <w:rsid w:val="004C36A5"/>
    <w:rsid w:val="00525DF6"/>
    <w:rsid w:val="005503D1"/>
    <w:rsid w:val="00580F7C"/>
    <w:rsid w:val="00595734"/>
    <w:rsid w:val="005A22DF"/>
    <w:rsid w:val="005A3D24"/>
    <w:rsid w:val="00626B65"/>
    <w:rsid w:val="00640EFA"/>
    <w:rsid w:val="006511DD"/>
    <w:rsid w:val="00697754"/>
    <w:rsid w:val="006B2E38"/>
    <w:rsid w:val="006C08EE"/>
    <w:rsid w:val="007253FC"/>
    <w:rsid w:val="007867D6"/>
    <w:rsid w:val="007A7B7B"/>
    <w:rsid w:val="00810EE3"/>
    <w:rsid w:val="008150D4"/>
    <w:rsid w:val="008440CF"/>
    <w:rsid w:val="008A0B12"/>
    <w:rsid w:val="008E44C8"/>
    <w:rsid w:val="009434F7"/>
    <w:rsid w:val="00961243"/>
    <w:rsid w:val="009646F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F29B5"/>
    <w:rsid w:val="00B73BA9"/>
    <w:rsid w:val="00B96067"/>
    <w:rsid w:val="00BB064B"/>
    <w:rsid w:val="00BB5342"/>
    <w:rsid w:val="00BE2468"/>
    <w:rsid w:val="00C20F88"/>
    <w:rsid w:val="00C26E42"/>
    <w:rsid w:val="00C3288D"/>
    <w:rsid w:val="00C73A6E"/>
    <w:rsid w:val="00CC7779"/>
    <w:rsid w:val="00CE67F9"/>
    <w:rsid w:val="00D94B7F"/>
    <w:rsid w:val="00E13584"/>
    <w:rsid w:val="00E21FE5"/>
    <w:rsid w:val="00E57E6F"/>
    <w:rsid w:val="00E80DA4"/>
    <w:rsid w:val="00E81959"/>
    <w:rsid w:val="00E84392"/>
    <w:rsid w:val="00EA7C16"/>
    <w:rsid w:val="00EA7D26"/>
    <w:rsid w:val="00EC30BA"/>
    <w:rsid w:val="00EF7B4A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leankitch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cleankitch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612</Words>
  <Characters>4371</Characters>
  <Application>Microsoft Office Word</Application>
  <DocSecurity>0</DocSecurity>
  <Lines>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72</cp:revision>
  <cp:lastPrinted>2026-02-16T03:30:00Z</cp:lastPrinted>
  <dcterms:created xsi:type="dcterms:W3CDTF">2025-12-05T11:07:00Z</dcterms:created>
  <dcterms:modified xsi:type="dcterms:W3CDTF">2026-04-17T05:49:00Z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